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12" w:rsidRDefault="00C80012" w:rsidP="00C80012">
      <w:pPr>
        <w:jc w:val="right"/>
      </w:pPr>
      <w:r>
        <w:t>Утвержден</w:t>
      </w:r>
    </w:p>
    <w:p w:rsidR="00C80012" w:rsidRDefault="00C80012" w:rsidP="00C80012">
      <w:pPr>
        <w:jc w:val="right"/>
      </w:pPr>
      <w:r>
        <w:t>Приказом по муниципальному дошкольному</w:t>
      </w:r>
    </w:p>
    <w:p w:rsidR="00C80012" w:rsidRDefault="00301102" w:rsidP="00C80012">
      <w:pPr>
        <w:jc w:val="right"/>
      </w:pPr>
      <w:r>
        <w:t>о</w:t>
      </w:r>
      <w:r w:rsidR="00C80012">
        <w:t>бра</w:t>
      </w:r>
      <w:r w:rsidR="00635861">
        <w:t xml:space="preserve">зовательному учреждению МКДОУ </w:t>
      </w:r>
    </w:p>
    <w:p w:rsidR="00C80012" w:rsidRDefault="00755957" w:rsidP="00C80012">
      <w:pPr>
        <w:jc w:val="right"/>
      </w:pPr>
      <w:r>
        <w:t xml:space="preserve"> «</w:t>
      </w:r>
      <w:proofErr w:type="gramStart"/>
      <w:r>
        <w:t>Орленок</w:t>
      </w:r>
      <w:r w:rsidR="00532B76">
        <w:t xml:space="preserve">»   </w:t>
      </w:r>
      <w:proofErr w:type="gramEnd"/>
      <w:r w:rsidR="00532B76">
        <w:t>От 01.09</w:t>
      </w:r>
      <w:r w:rsidR="00635861">
        <w:t>.201</w:t>
      </w:r>
      <w:r w:rsidR="00532B76">
        <w:t>7</w:t>
      </w:r>
      <w:r w:rsidR="00C80012">
        <w:t xml:space="preserve"> г</w:t>
      </w:r>
    </w:p>
    <w:p w:rsidR="00C80012" w:rsidRDefault="00C80012" w:rsidP="00C80012">
      <w:pPr>
        <w:jc w:val="right"/>
      </w:pPr>
      <w:r>
        <w:t xml:space="preserve">Заведующий </w:t>
      </w:r>
      <w:r w:rsidR="00755957">
        <w:t>___________Алиева П.М</w:t>
      </w:r>
      <w:r w:rsidR="00532B76">
        <w:t>.</w:t>
      </w:r>
    </w:p>
    <w:p w:rsidR="00C80012" w:rsidRDefault="00C80012"/>
    <w:p w:rsidR="00C80012" w:rsidRDefault="00C80012"/>
    <w:p w:rsidR="00C80012" w:rsidRDefault="00C80012"/>
    <w:p w:rsidR="00C80012" w:rsidRDefault="00C80012"/>
    <w:p w:rsidR="00296EED" w:rsidRPr="00C80012" w:rsidRDefault="00C800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96EED" w:rsidRPr="00C80012">
        <w:rPr>
          <w:sz w:val="36"/>
          <w:szCs w:val="36"/>
        </w:rPr>
        <w:t>Положение о педагогическом совете</w:t>
      </w:r>
    </w:p>
    <w:p w:rsidR="00296EED" w:rsidRDefault="00296EED">
      <w:r>
        <w:t xml:space="preserve"> 1. Настоящее Положение определяет компетенцию педагогического совета муниципального дошкольного образовательного учреждения детский сад общеразвивающего вида </w:t>
      </w:r>
      <w:r w:rsidR="00755957">
        <w:t>МКДОУ «Орленок»</w:t>
      </w:r>
      <w:bookmarkStart w:id="0" w:name="_GoBack"/>
      <w:bookmarkEnd w:id="0"/>
      <w:r w:rsidR="00532B76">
        <w:t xml:space="preserve"> </w:t>
      </w:r>
      <w:r>
        <w:t>(далее – учреждение) порядок его формирования, срок пол</w:t>
      </w:r>
      <w:r w:rsidR="00C80012">
        <w:t xml:space="preserve">номочий, порядок деятельности </w:t>
      </w:r>
      <w:r>
        <w:t xml:space="preserve">принятия решений. </w:t>
      </w:r>
    </w:p>
    <w:p w:rsidR="00296EED" w:rsidRDefault="00296EED">
      <w:r>
        <w:t>2. Компетенция педагогического совета:</w:t>
      </w:r>
    </w:p>
    <w:p w:rsidR="00296EED" w:rsidRDefault="00296EED">
      <w:r>
        <w:t xml:space="preserve"> 2.1. рассмотрение образовательных программ учреждения; </w:t>
      </w:r>
    </w:p>
    <w:p w:rsidR="00296EED" w:rsidRDefault="00296EED">
      <w:r>
        <w:t xml:space="preserve">2.2. рассмотрение и утверждение методических направлений работы; </w:t>
      </w:r>
    </w:p>
    <w:p w:rsidR="00296EED" w:rsidRDefault="00296EED">
      <w:r>
        <w:t>2.3. анализ качества образовательной деятельности, определение путей его повышения;</w:t>
      </w:r>
    </w:p>
    <w:p w:rsidR="00296EED" w:rsidRDefault="00296EED">
      <w:r>
        <w:t xml:space="preserve"> 2.4.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образования;</w:t>
      </w:r>
    </w:p>
    <w:p w:rsidR="00296EED" w:rsidRDefault="00296EED">
      <w:r>
        <w:t xml:space="preserve"> 2.5. рассмотрение вопросов использования и совершенствования методов обучения и воспитания, образовательных технологий;</w:t>
      </w:r>
    </w:p>
    <w:p w:rsidR="00296EED" w:rsidRDefault="00296EED">
      <w:r>
        <w:t xml:space="preserve"> 2.6. определение путей совершенствования работы с родителями (законными представителями) обучающихся;</w:t>
      </w:r>
    </w:p>
    <w:p w:rsidR="00296EED" w:rsidRDefault="00296EED">
      <w:r>
        <w:t xml:space="preserve"> 2.7. 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296EED" w:rsidRDefault="00296EED">
      <w:r>
        <w:t xml:space="preserve"> 2.8. рассмотрение ежегодного отчета о результатах </w:t>
      </w:r>
      <w:proofErr w:type="spellStart"/>
      <w:r>
        <w:t>самообследования</w:t>
      </w:r>
      <w:proofErr w:type="spellEnd"/>
      <w:r>
        <w:t xml:space="preserve">; </w:t>
      </w:r>
    </w:p>
    <w:p w:rsidR="00296EED" w:rsidRDefault="00296EED">
      <w:r>
        <w:t xml:space="preserve">2.9. решение вопросов о внесении предложений в соответствующие органы о присвоении почетных званий педагогическим работникам учреждения, представлении педагогических работников к правительственным наградам и другим видам поощрений; </w:t>
      </w:r>
    </w:p>
    <w:p w:rsidR="00296EED" w:rsidRDefault="00296EED">
      <w:r>
        <w:lastRenderedPageBreak/>
        <w:t xml:space="preserve">2.10. выполнение иных функций, вытекающих из устава учреждения и необходимости наиболее эффективной организации образовательной деятельности. </w:t>
      </w:r>
    </w:p>
    <w:p w:rsidR="00296EED" w:rsidRDefault="00296EED">
      <w:r>
        <w:t>3. Членами педагогического совета являются все педагогические работники учреждения, заведующий учреждением, его заместители.</w:t>
      </w:r>
    </w:p>
    <w:p w:rsidR="00296EED" w:rsidRDefault="00296EED">
      <w:r>
        <w:t xml:space="preserve"> 4. Председателем педагогического совета является заведующий учреждением. Секретарь педагогического совета избирается из состава педагогических работников учреждения сроком на два учебных года.</w:t>
      </w:r>
    </w:p>
    <w:p w:rsidR="00296EED" w:rsidRDefault="00296EED">
      <w:r>
        <w:t xml:space="preserve"> 5. Педагогический совет утверждается ежегодно на период учебного года приказом заведующего учреждением.6. Организационной формой работы педагогического совета являются заседания.</w:t>
      </w:r>
    </w:p>
    <w:p w:rsidR="00296EED" w:rsidRDefault="00296EED">
      <w:r>
        <w:t xml:space="preserve"> 7. 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:rsidR="00296EED" w:rsidRDefault="00296EED">
      <w:r>
        <w:t xml:space="preserve"> 8. Внеочередное заседание педагогического совета созывается председателем педагогического совета. </w:t>
      </w:r>
    </w:p>
    <w:p w:rsidR="00296EED" w:rsidRDefault="00296EED">
      <w:r>
        <w:t xml:space="preserve">9. Заседание педагогического совета считается правомочным, если на нем присутствует не менее половины от общего числа членов педагогического совета. </w:t>
      </w:r>
    </w:p>
    <w:p w:rsidR="00296EED" w:rsidRDefault="00296EED">
      <w:r>
        <w:t xml:space="preserve">10. Решение педагогического совета принимается открытым голосованием. Решение считается принятым при условии, что за него проголосовало простое большинство присутствующих на заседании членов педагогического совета. </w:t>
      </w:r>
    </w:p>
    <w:p w:rsidR="00296EED" w:rsidRDefault="00296EED">
      <w:r>
        <w:t xml:space="preserve">11. Решение педагогического совета оформляется протоколом, который подписывается председателем и секретарем педагогического совета. </w:t>
      </w:r>
    </w:p>
    <w:p w:rsidR="00296EED" w:rsidRDefault="00296EED">
      <w:r>
        <w:t xml:space="preserve">12. Возражения кого-либо из членов педагогического совета заносятся в протокол заседания педагогического совета. </w:t>
      </w:r>
    </w:p>
    <w:p w:rsidR="005907C2" w:rsidRDefault="00296EED">
      <w:r>
        <w:t>13. Книга протоколов заседаний педагогического совета пронумеровывается, прошнуровывается, скрепляется подписью заведующего учреждением и печатью учреждения и хранится в делах учреждения 10 лет.</w:t>
      </w:r>
    </w:p>
    <w:sectPr w:rsidR="005907C2" w:rsidSect="0059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EED"/>
    <w:rsid w:val="00296EED"/>
    <w:rsid w:val="00301102"/>
    <w:rsid w:val="00532B76"/>
    <w:rsid w:val="005907C2"/>
    <w:rsid w:val="00635861"/>
    <w:rsid w:val="00755957"/>
    <w:rsid w:val="00C80012"/>
    <w:rsid w:val="00C85A21"/>
    <w:rsid w:val="00CA5404"/>
    <w:rsid w:val="00CD2D06"/>
    <w:rsid w:val="00E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5B916-F32C-45EC-85AA-2BDBB5E2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Аня chisana</cp:lastModifiedBy>
  <cp:revision>10</cp:revision>
  <cp:lastPrinted>2016-11-01T05:47:00Z</cp:lastPrinted>
  <dcterms:created xsi:type="dcterms:W3CDTF">2016-09-30T08:10:00Z</dcterms:created>
  <dcterms:modified xsi:type="dcterms:W3CDTF">2019-02-04T16:03:00Z</dcterms:modified>
</cp:coreProperties>
</file>